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CF" w:rsidRDefault="008539CF" w:rsidP="008539CF">
      <w:pPr>
        <w:spacing w:line="360" w:lineRule="auto"/>
        <w:rPr>
          <w:rFonts w:ascii="Times New Roman" w:eastAsia="方正仿宋简体" w:hAnsi="Times New Roman"/>
          <w:color w:val="000000"/>
          <w:sz w:val="32"/>
          <w:szCs w:val="32"/>
        </w:rPr>
      </w:pPr>
      <w:r>
        <w:rPr>
          <w:rFonts w:ascii="Times New Roman" w:eastAsia="方正仿宋简体" w:hAnsi="Times New Roman"/>
          <w:color w:val="000000"/>
          <w:sz w:val="32"/>
          <w:szCs w:val="32"/>
        </w:rPr>
        <w:t>附件</w:t>
      </w:r>
      <w:r>
        <w:rPr>
          <w:rFonts w:ascii="Times New Roman" w:eastAsia="方正仿宋简体" w:hAnsi="Times New Roman"/>
          <w:color w:val="000000"/>
          <w:sz w:val="32"/>
          <w:szCs w:val="32"/>
        </w:rPr>
        <w:t>1:</w:t>
      </w:r>
    </w:p>
    <w:p w:rsidR="008539CF" w:rsidRDefault="008539CF" w:rsidP="008539CF">
      <w:pPr>
        <w:widowControl/>
        <w:spacing w:line="360" w:lineRule="auto"/>
        <w:jc w:val="center"/>
        <w:rPr>
          <w:rFonts w:ascii="Times New Roman" w:eastAsia="方正仿宋简体" w:hAnsi="Times New Roman"/>
          <w:b/>
          <w:color w:val="000000"/>
          <w:sz w:val="32"/>
          <w:szCs w:val="32"/>
        </w:rPr>
      </w:pPr>
      <w:r>
        <w:rPr>
          <w:rFonts w:ascii="Times New Roman" w:eastAsia="方正仿宋简体" w:hAnsi="Times New Roman"/>
          <w:b/>
          <w:color w:val="000000"/>
          <w:sz w:val="32"/>
          <w:szCs w:val="32"/>
        </w:rPr>
        <w:t>报</w:t>
      </w:r>
      <w:r>
        <w:rPr>
          <w:rFonts w:ascii="Times New Roman" w:eastAsia="方正仿宋简体" w:hAnsi="Times New Roman"/>
          <w:b/>
          <w:color w:val="000000"/>
          <w:sz w:val="32"/>
          <w:szCs w:val="32"/>
        </w:rPr>
        <w:t xml:space="preserve"> </w:t>
      </w:r>
      <w:r>
        <w:rPr>
          <w:rFonts w:ascii="Times New Roman" w:eastAsia="方正仿宋简体" w:hAnsi="Times New Roman"/>
          <w:b/>
          <w:color w:val="000000"/>
          <w:sz w:val="32"/>
          <w:szCs w:val="32"/>
        </w:rPr>
        <w:t>价</w:t>
      </w:r>
      <w:r>
        <w:rPr>
          <w:rFonts w:ascii="Times New Roman" w:eastAsia="方正仿宋简体" w:hAnsi="Times New Roman"/>
          <w:b/>
          <w:color w:val="000000"/>
          <w:sz w:val="32"/>
          <w:szCs w:val="32"/>
        </w:rPr>
        <w:t xml:space="preserve"> </w:t>
      </w:r>
      <w:r>
        <w:rPr>
          <w:rFonts w:ascii="Times New Roman" w:eastAsia="方正仿宋简体" w:hAnsi="Times New Roman"/>
          <w:b/>
          <w:color w:val="000000"/>
          <w:sz w:val="32"/>
          <w:szCs w:val="32"/>
        </w:rPr>
        <w:t>函</w:t>
      </w:r>
      <w:r>
        <w:rPr>
          <w:rFonts w:ascii="Times New Roman" w:eastAsia="方正仿宋简体" w:hAnsi="Times New Roman"/>
          <w:b/>
          <w:color w:val="000000"/>
          <w:sz w:val="32"/>
          <w:szCs w:val="32"/>
        </w:rPr>
        <w:t xml:space="preserve"> </w:t>
      </w:r>
      <w:r>
        <w:rPr>
          <w:rFonts w:ascii="Times New Roman" w:eastAsia="方正仿宋简体" w:hAnsi="Times New Roman"/>
          <w:b/>
          <w:color w:val="000000"/>
          <w:sz w:val="32"/>
          <w:szCs w:val="32"/>
        </w:rPr>
        <w:t>格</w:t>
      </w:r>
      <w:r>
        <w:rPr>
          <w:rFonts w:ascii="Times New Roman" w:eastAsia="方正仿宋简体" w:hAnsi="Times New Roman"/>
          <w:b/>
          <w:color w:val="000000"/>
          <w:sz w:val="32"/>
          <w:szCs w:val="32"/>
        </w:rPr>
        <w:t xml:space="preserve"> </w:t>
      </w:r>
      <w:r>
        <w:rPr>
          <w:rFonts w:ascii="Times New Roman" w:eastAsia="方正仿宋简体" w:hAnsi="Times New Roman"/>
          <w:b/>
          <w:color w:val="000000"/>
          <w:sz w:val="32"/>
          <w:szCs w:val="32"/>
        </w:rPr>
        <w:t>式</w:t>
      </w:r>
    </w:p>
    <w:p w:rsidR="008539CF" w:rsidRDefault="008539CF" w:rsidP="008539CF">
      <w:pPr>
        <w:spacing w:line="360" w:lineRule="auto"/>
        <w:rPr>
          <w:rFonts w:ascii="Times New Roman" w:eastAsia="方正仿宋简体" w:hAnsi="Times New Roman"/>
          <w:b/>
          <w:bCs/>
          <w:color w:val="000000"/>
          <w:sz w:val="32"/>
          <w:szCs w:val="32"/>
        </w:rPr>
      </w:pPr>
      <w:r>
        <w:rPr>
          <w:rFonts w:ascii="Times New Roman" w:eastAsia="方正仿宋简体" w:hAnsi="Times New Roman"/>
          <w:color w:val="000000"/>
          <w:sz w:val="32"/>
          <w:szCs w:val="32"/>
        </w:rPr>
        <w:t>致：中共四川省委外事工作委员会办公室</w:t>
      </w:r>
    </w:p>
    <w:p w:rsidR="008539CF" w:rsidRDefault="008539CF" w:rsidP="008539CF">
      <w:pPr>
        <w:spacing w:line="360" w:lineRule="auto"/>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一、在研究</w:t>
      </w:r>
      <w:proofErr w:type="gramStart"/>
      <w:r>
        <w:rPr>
          <w:rFonts w:ascii="Times New Roman" w:eastAsia="方正仿宋简体" w:hAnsi="Times New Roman"/>
          <w:color w:val="000000"/>
          <w:sz w:val="32"/>
          <w:szCs w:val="32"/>
        </w:rPr>
        <w:t>了贵办</w:t>
      </w:r>
      <w:r>
        <w:rPr>
          <w:rFonts w:ascii="Times New Roman" w:eastAsia="方正仿宋简体" w:hAnsi="Times New Roman"/>
          <w:bCs/>
          <w:color w:val="000000"/>
          <w:sz w:val="32"/>
          <w:szCs w:val="32"/>
          <w:u w:val="single"/>
        </w:rPr>
        <w:t>中共四川省委外事工作委员会办公室四川国际友城馆</w:t>
      </w:r>
      <w:proofErr w:type="gramEnd"/>
      <w:r>
        <w:rPr>
          <w:rFonts w:ascii="Times New Roman" w:eastAsia="方正仿宋简体" w:hAnsi="Times New Roman"/>
          <w:bCs/>
          <w:color w:val="000000"/>
          <w:sz w:val="32"/>
          <w:szCs w:val="32"/>
          <w:u w:val="single"/>
        </w:rPr>
        <w:t>项目招标代理机构选聘</w:t>
      </w:r>
      <w:r>
        <w:rPr>
          <w:rFonts w:ascii="Times New Roman" w:eastAsia="方正仿宋简体" w:hAnsi="Times New Roman"/>
          <w:color w:val="000000"/>
          <w:sz w:val="32"/>
          <w:szCs w:val="32"/>
        </w:rPr>
        <w:t>的询价文件后，我公司愿意</w:t>
      </w:r>
      <w:r>
        <w:rPr>
          <w:rFonts w:ascii="Times New Roman" w:eastAsia="方正仿宋简体" w:hAnsi="Times New Roman" w:hint="eastAsia"/>
          <w:color w:val="000000"/>
          <w:sz w:val="32"/>
          <w:szCs w:val="32"/>
        </w:rPr>
        <w:t>以项目招标成交金额的</w:t>
      </w:r>
      <w:r>
        <w:rPr>
          <w:rFonts w:ascii="Times New Roman" w:eastAsia="方正仿宋简体" w:hAnsi="Times New Roman" w:hint="eastAsia"/>
          <w:color w:val="000000"/>
          <w:sz w:val="32"/>
          <w:szCs w:val="32"/>
          <w:u w:val="single"/>
        </w:rPr>
        <w:t xml:space="preserve">       %</w:t>
      </w:r>
      <w:r>
        <w:rPr>
          <w:rFonts w:ascii="Times New Roman" w:eastAsia="方正仿宋简体" w:hAnsi="Times New Roman"/>
          <w:color w:val="000000"/>
          <w:sz w:val="32"/>
          <w:szCs w:val="32"/>
        </w:rPr>
        <w:t>报价，承担</w:t>
      </w:r>
      <w:r>
        <w:rPr>
          <w:rFonts w:ascii="Times New Roman" w:eastAsia="方正仿宋简体" w:hAnsi="Times New Roman"/>
          <w:color w:val="000000"/>
          <w:sz w:val="32"/>
          <w:szCs w:val="32"/>
        </w:rPr>
        <w:t>“</w:t>
      </w:r>
      <w:r>
        <w:rPr>
          <w:rFonts w:ascii="Times New Roman" w:eastAsia="方正仿宋简体" w:hAnsi="Times New Roman"/>
          <w:bCs/>
          <w:color w:val="000000"/>
          <w:sz w:val="32"/>
          <w:szCs w:val="32"/>
          <w:u w:val="single"/>
        </w:rPr>
        <w:t>中共四川省委外事工作委员会办公室四川国际友城馆项目招标代理机构选聘</w:t>
      </w:r>
      <w:r>
        <w:rPr>
          <w:rFonts w:ascii="Times New Roman" w:eastAsia="方正仿宋简体" w:hAnsi="Times New Roman"/>
          <w:color w:val="000000"/>
          <w:sz w:val="32"/>
          <w:szCs w:val="32"/>
        </w:rPr>
        <w:t>工作。</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二、我公司</w:t>
      </w:r>
      <w:proofErr w:type="gramStart"/>
      <w:r>
        <w:rPr>
          <w:rFonts w:ascii="Times New Roman" w:eastAsia="方正仿宋简体" w:hAnsi="Times New Roman"/>
          <w:color w:val="000000"/>
          <w:sz w:val="32"/>
          <w:szCs w:val="32"/>
        </w:rPr>
        <w:t>对贵办询价</w:t>
      </w:r>
      <w:proofErr w:type="gramEnd"/>
      <w:r>
        <w:rPr>
          <w:rFonts w:ascii="Times New Roman" w:eastAsia="方正仿宋简体" w:hAnsi="Times New Roman"/>
          <w:color w:val="000000"/>
          <w:sz w:val="32"/>
          <w:szCs w:val="32"/>
        </w:rPr>
        <w:t>函的内容已明了，并完全同意。</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三、一旦我公司被确定为成交人，我公司将按照招标咨询服务协议内容以及本询价文件要求开展工作，并在约定时限内完成贵办所委托的招标咨询工作。</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四、我公司知道并同意：如果中选后未</w:t>
      </w:r>
      <w:proofErr w:type="gramStart"/>
      <w:r>
        <w:rPr>
          <w:rFonts w:ascii="Times New Roman" w:eastAsia="方正仿宋简体" w:hAnsi="Times New Roman"/>
          <w:color w:val="000000"/>
          <w:sz w:val="32"/>
          <w:szCs w:val="32"/>
        </w:rPr>
        <w:t>按贵办</w:t>
      </w:r>
      <w:proofErr w:type="gramEnd"/>
      <w:r>
        <w:rPr>
          <w:rFonts w:ascii="Times New Roman" w:eastAsia="方正仿宋简体" w:hAnsi="Times New Roman"/>
          <w:color w:val="000000"/>
          <w:sz w:val="32"/>
          <w:szCs w:val="32"/>
        </w:rPr>
        <w:t>要求的时间签订招标咨询协议或坚持提出附加条件，贵办有权选择其他人为中选人。</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五、我公司知道并同意，</w:t>
      </w:r>
      <w:proofErr w:type="gramStart"/>
      <w:r>
        <w:rPr>
          <w:rFonts w:ascii="Times New Roman" w:eastAsia="方正仿宋简体" w:hAnsi="Times New Roman"/>
          <w:color w:val="000000"/>
          <w:sz w:val="32"/>
          <w:szCs w:val="32"/>
        </w:rPr>
        <w:t>贵办不</w:t>
      </w:r>
      <w:proofErr w:type="gramEnd"/>
      <w:r>
        <w:rPr>
          <w:rFonts w:ascii="Times New Roman" w:eastAsia="方正仿宋简体" w:hAnsi="Times New Roman"/>
          <w:color w:val="000000"/>
          <w:sz w:val="32"/>
          <w:szCs w:val="32"/>
        </w:rPr>
        <w:t>负担任何参与询价费用。</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六、我公司知道并同意，</w:t>
      </w:r>
      <w:proofErr w:type="gramStart"/>
      <w:r>
        <w:rPr>
          <w:rFonts w:ascii="Times New Roman" w:eastAsia="方正仿宋简体" w:hAnsi="Times New Roman"/>
          <w:color w:val="000000"/>
          <w:sz w:val="32"/>
          <w:szCs w:val="32"/>
        </w:rPr>
        <w:t>贵办保留</w:t>
      </w:r>
      <w:proofErr w:type="gramEnd"/>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拒绝或接受任何报价函、取消询价和废除全部报价函的权利，并且将不对其上述行为承担责任，亦无义务解释原因</w:t>
      </w:r>
      <w:r>
        <w:rPr>
          <w:rFonts w:ascii="Times New Roman" w:eastAsia="方正仿宋简体" w:hAnsi="Times New Roman"/>
          <w:color w:val="000000"/>
          <w:sz w:val="32"/>
          <w:szCs w:val="32"/>
        </w:rPr>
        <w:t>”</w:t>
      </w:r>
      <w:r>
        <w:rPr>
          <w:rFonts w:ascii="Times New Roman" w:eastAsia="方正仿宋简体" w:hAnsi="Times New Roman"/>
          <w:color w:val="000000"/>
          <w:sz w:val="32"/>
          <w:szCs w:val="32"/>
        </w:rPr>
        <w:t>。</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附：营业执照、资质复印件（若有）</w:t>
      </w:r>
    </w:p>
    <w:p w:rsidR="008539CF" w:rsidRDefault="008539CF" w:rsidP="008539CF">
      <w:pPr>
        <w:spacing w:line="360" w:lineRule="auto"/>
        <w:ind w:firstLineChars="225" w:firstLine="720"/>
        <w:jc w:val="right"/>
        <w:rPr>
          <w:rFonts w:ascii="Times New Roman" w:eastAsia="方正仿宋简体" w:hAnsi="Times New Roman"/>
          <w:color w:val="000000"/>
          <w:sz w:val="32"/>
          <w:szCs w:val="32"/>
        </w:rPr>
      </w:pPr>
      <w:r>
        <w:rPr>
          <w:rFonts w:ascii="Times New Roman" w:eastAsia="方正仿宋简体" w:hAnsi="Times New Roman"/>
          <w:color w:val="000000"/>
          <w:sz w:val="32"/>
          <w:szCs w:val="32"/>
        </w:rPr>
        <w:t>报价人：</w:t>
      </w:r>
      <w:r>
        <w:rPr>
          <w:rFonts w:ascii="Times New Roman" w:eastAsia="方正仿宋简体" w:hAnsi="Times New Roman"/>
          <w:color w:val="000000"/>
          <w:sz w:val="32"/>
          <w:szCs w:val="32"/>
          <w:u w:val="single"/>
        </w:rPr>
        <w:t xml:space="preserve">                  </w:t>
      </w:r>
      <w:r>
        <w:rPr>
          <w:rFonts w:ascii="Times New Roman" w:eastAsia="方正仿宋简体" w:hAnsi="Times New Roman"/>
          <w:color w:val="000000"/>
          <w:sz w:val="32"/>
          <w:szCs w:val="32"/>
        </w:rPr>
        <w:t>（</w:t>
      </w:r>
      <w:proofErr w:type="gramStart"/>
      <w:r>
        <w:rPr>
          <w:rFonts w:ascii="Times New Roman" w:eastAsia="方正仿宋简体" w:hAnsi="Times New Roman"/>
          <w:color w:val="000000"/>
          <w:sz w:val="32"/>
          <w:szCs w:val="32"/>
        </w:rPr>
        <w:t>盖鲜章</w:t>
      </w:r>
      <w:proofErr w:type="gramEnd"/>
      <w:r>
        <w:rPr>
          <w:rFonts w:ascii="Times New Roman" w:eastAsia="方正仿宋简体" w:hAnsi="Times New Roman"/>
          <w:color w:val="000000"/>
          <w:sz w:val="32"/>
          <w:szCs w:val="32"/>
        </w:rPr>
        <w:t>）</w:t>
      </w:r>
    </w:p>
    <w:p w:rsidR="008539CF" w:rsidRDefault="008539CF" w:rsidP="008539CF">
      <w:pPr>
        <w:spacing w:line="360" w:lineRule="auto"/>
        <w:ind w:firstLineChars="225" w:firstLine="720"/>
        <w:jc w:val="right"/>
        <w:rPr>
          <w:rFonts w:ascii="Times New Roman" w:eastAsia="方正仿宋简体" w:hAnsi="Times New Roman"/>
          <w:color w:val="000000"/>
          <w:sz w:val="32"/>
          <w:szCs w:val="32"/>
        </w:rPr>
      </w:pP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日期：</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年</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月</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日</w:t>
      </w:r>
    </w:p>
    <w:p w:rsidR="008539CF" w:rsidRDefault="008539CF" w:rsidP="008539CF">
      <w:pPr>
        <w:adjustRightInd w:val="0"/>
        <w:snapToGrid w:val="0"/>
        <w:spacing w:line="360" w:lineRule="auto"/>
        <w:jc w:val="left"/>
        <w:outlineLvl w:val="1"/>
        <w:rPr>
          <w:rFonts w:ascii="Times New Roman" w:eastAsia="方正仿宋简体" w:hAnsi="Times New Roman"/>
          <w:color w:val="000000"/>
          <w:sz w:val="32"/>
          <w:szCs w:val="32"/>
        </w:rPr>
      </w:pPr>
      <w:r>
        <w:rPr>
          <w:rFonts w:ascii="Times New Roman" w:eastAsia="方正仿宋简体" w:hAnsi="Times New Roman"/>
          <w:color w:val="000000"/>
          <w:sz w:val="32"/>
          <w:szCs w:val="32"/>
        </w:rPr>
        <w:br w:type="page"/>
      </w:r>
      <w:r>
        <w:rPr>
          <w:rFonts w:ascii="Times New Roman" w:eastAsia="方正仿宋简体" w:hAnsi="Times New Roman"/>
          <w:color w:val="000000"/>
          <w:sz w:val="32"/>
          <w:szCs w:val="32"/>
        </w:rPr>
        <w:lastRenderedPageBreak/>
        <w:t>附件</w:t>
      </w:r>
      <w:r>
        <w:rPr>
          <w:rFonts w:ascii="Times New Roman" w:eastAsia="方正仿宋简体" w:hAnsi="Times New Roman"/>
          <w:color w:val="000000"/>
          <w:sz w:val="32"/>
          <w:szCs w:val="32"/>
        </w:rPr>
        <w:t>2:</w:t>
      </w:r>
    </w:p>
    <w:p w:rsidR="008539CF" w:rsidRDefault="008539CF" w:rsidP="008539CF">
      <w:pPr>
        <w:adjustRightInd w:val="0"/>
        <w:snapToGrid w:val="0"/>
        <w:spacing w:line="360" w:lineRule="auto"/>
        <w:jc w:val="center"/>
        <w:outlineLvl w:val="1"/>
        <w:rPr>
          <w:rFonts w:ascii="Times New Roman" w:eastAsia="方正仿宋简体" w:hAnsi="Times New Roman"/>
          <w:b/>
          <w:bCs/>
          <w:color w:val="000000"/>
          <w:kern w:val="0"/>
          <w:sz w:val="44"/>
          <w:szCs w:val="44"/>
        </w:rPr>
      </w:pPr>
      <w:r>
        <w:rPr>
          <w:rFonts w:ascii="Times New Roman" w:eastAsia="方正仿宋简体" w:hAnsi="Times New Roman"/>
          <w:b/>
          <w:color w:val="000000"/>
          <w:sz w:val="36"/>
          <w:szCs w:val="36"/>
        </w:rPr>
        <w:t>法定代表人授权委托书</w:t>
      </w:r>
    </w:p>
    <w:p w:rsidR="008539CF" w:rsidRDefault="008539CF" w:rsidP="008539CF">
      <w:pPr>
        <w:adjustRightInd w:val="0"/>
        <w:snapToGrid w:val="0"/>
        <w:spacing w:line="360" w:lineRule="auto"/>
        <w:rPr>
          <w:rFonts w:ascii="Times New Roman" w:eastAsia="方正仿宋简体" w:hAnsi="Times New Roman"/>
          <w:b/>
          <w:sz w:val="32"/>
          <w:szCs w:val="32"/>
        </w:rPr>
      </w:pPr>
    </w:p>
    <w:p w:rsidR="008539CF" w:rsidRDefault="008539CF" w:rsidP="008539CF">
      <w:pPr>
        <w:spacing w:line="360" w:lineRule="auto"/>
        <w:rPr>
          <w:rFonts w:ascii="Times New Roman" w:eastAsia="方正仿宋简体" w:hAnsi="Times New Roman"/>
          <w:color w:val="000000"/>
          <w:sz w:val="32"/>
          <w:szCs w:val="32"/>
        </w:rPr>
      </w:pPr>
      <w:r>
        <w:rPr>
          <w:rFonts w:ascii="Times New Roman" w:eastAsia="方正仿宋简体" w:hAnsi="Times New Roman"/>
          <w:color w:val="000000"/>
          <w:sz w:val="32"/>
          <w:szCs w:val="32"/>
        </w:rPr>
        <w:t>致：中共四川省委外事工作委员会办公室</w:t>
      </w: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本人</w:t>
      </w:r>
      <w:r>
        <w:rPr>
          <w:rFonts w:ascii="Times New Roman" w:eastAsia="方正仿宋简体" w:hAnsi="Times New Roman"/>
          <w:color w:val="000000"/>
          <w:sz w:val="32"/>
          <w:szCs w:val="32"/>
          <w:u w:val="single"/>
        </w:rPr>
        <w:t xml:space="preserve">             </w:t>
      </w:r>
      <w:r>
        <w:rPr>
          <w:rFonts w:ascii="Times New Roman" w:eastAsia="方正仿宋简体" w:hAnsi="Times New Roman"/>
          <w:color w:val="000000"/>
          <w:sz w:val="32"/>
          <w:szCs w:val="32"/>
        </w:rPr>
        <w:t>（姓名）</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系</w:t>
      </w:r>
      <w:r>
        <w:rPr>
          <w:rFonts w:ascii="Times New Roman" w:eastAsia="方正仿宋简体" w:hAnsi="Times New Roman"/>
          <w:color w:val="000000"/>
          <w:sz w:val="32"/>
          <w:szCs w:val="32"/>
          <w:u w:val="single"/>
        </w:rPr>
        <w:t xml:space="preserve">            </w:t>
      </w:r>
      <w:r>
        <w:rPr>
          <w:rFonts w:ascii="Times New Roman" w:eastAsia="方正仿宋简体" w:hAnsi="Times New Roman"/>
          <w:color w:val="000000"/>
          <w:sz w:val="32"/>
          <w:szCs w:val="32"/>
        </w:rPr>
        <w:t>（申请人全称）</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的法定代表人，现授权委托</w:t>
      </w:r>
      <w:r>
        <w:rPr>
          <w:rFonts w:ascii="Times New Roman" w:eastAsia="方正仿宋简体" w:hAnsi="Times New Roman"/>
          <w:color w:val="000000"/>
          <w:sz w:val="32"/>
          <w:szCs w:val="32"/>
          <w:u w:val="single"/>
        </w:rPr>
        <w:t xml:space="preserve">        </w:t>
      </w:r>
      <w:r>
        <w:rPr>
          <w:rFonts w:ascii="Times New Roman" w:eastAsia="方正仿宋简体" w:hAnsi="Times New Roman"/>
          <w:color w:val="000000"/>
          <w:sz w:val="32"/>
          <w:szCs w:val="32"/>
        </w:rPr>
        <w:t>（被委托人姓名、身份证号码）为我公司代理人，以本公司名义参加</w:t>
      </w:r>
      <w:r>
        <w:rPr>
          <w:rFonts w:ascii="Times New Roman" w:eastAsia="方正仿宋简体" w:hAnsi="Times New Roman"/>
          <w:color w:val="000000"/>
          <w:sz w:val="32"/>
          <w:szCs w:val="32"/>
        </w:rPr>
        <w:t>“</w:t>
      </w:r>
      <w:r>
        <w:rPr>
          <w:rFonts w:ascii="Times New Roman" w:eastAsia="方正仿宋简体" w:hAnsi="Times New Roman"/>
          <w:bCs/>
          <w:color w:val="000000"/>
          <w:sz w:val="32"/>
          <w:szCs w:val="32"/>
          <w:u w:val="single"/>
        </w:rPr>
        <w:t>中共四川省委外事工作委员会办公室四川国际友城馆项目招标咨询服务</w:t>
      </w:r>
      <w:r>
        <w:rPr>
          <w:rFonts w:ascii="Times New Roman" w:eastAsia="方正仿宋简体" w:hAnsi="Times New Roman"/>
          <w:bCs/>
          <w:color w:val="000000"/>
          <w:sz w:val="32"/>
          <w:szCs w:val="32"/>
          <w:u w:val="single"/>
        </w:rPr>
        <w:t>”</w:t>
      </w:r>
      <w:r>
        <w:rPr>
          <w:rFonts w:ascii="Times New Roman" w:eastAsia="方正仿宋简体" w:hAnsi="Times New Roman"/>
          <w:bCs/>
          <w:color w:val="000000"/>
          <w:sz w:val="32"/>
          <w:szCs w:val="32"/>
          <w:u w:val="single"/>
        </w:rPr>
        <w:t>项目</w:t>
      </w:r>
      <w:r>
        <w:rPr>
          <w:rFonts w:ascii="Times New Roman" w:eastAsia="方正仿宋简体" w:hAnsi="Times New Roman"/>
          <w:color w:val="000000"/>
          <w:sz w:val="32"/>
          <w:szCs w:val="32"/>
        </w:rPr>
        <w:t>的询价活动。代理人在询价活动过程中所签署的一切文件和处理与之有关的一切事务，均为代表本公司的行为，与本人的行为具有同等的法律效力。本公司将承担代理人行为的一切法律责任和后果。</w:t>
      </w:r>
    </w:p>
    <w:p w:rsidR="008539CF" w:rsidRDefault="008539CF" w:rsidP="008539CF">
      <w:pPr>
        <w:spacing w:line="360" w:lineRule="auto"/>
        <w:ind w:firstLineChars="225" w:firstLine="720"/>
        <w:rPr>
          <w:rFonts w:ascii="Times New Roman" w:eastAsia="方正仿宋简体" w:hAnsi="Times New Roman"/>
          <w:color w:val="000000"/>
          <w:sz w:val="32"/>
          <w:szCs w:val="32"/>
        </w:rPr>
      </w:pPr>
    </w:p>
    <w:p w:rsidR="008539CF" w:rsidRDefault="008539CF" w:rsidP="008539CF">
      <w:pPr>
        <w:spacing w:line="360" w:lineRule="auto"/>
        <w:ind w:firstLineChars="225" w:firstLine="720"/>
        <w:rPr>
          <w:rFonts w:ascii="Times New Roman" w:eastAsia="方正仿宋简体" w:hAnsi="Times New Roman"/>
          <w:color w:val="000000"/>
          <w:sz w:val="32"/>
          <w:szCs w:val="32"/>
        </w:rPr>
      </w:pPr>
      <w:r>
        <w:rPr>
          <w:rFonts w:ascii="Times New Roman" w:eastAsia="方正仿宋简体" w:hAnsi="Times New Roman"/>
          <w:color w:val="000000"/>
          <w:sz w:val="32"/>
          <w:szCs w:val="32"/>
        </w:rPr>
        <w:t>委托期限：自本委托书签署之日起至询价有限期期满。</w:t>
      </w:r>
    </w:p>
    <w:p w:rsidR="008539CF" w:rsidRDefault="008539CF" w:rsidP="008539CF">
      <w:pPr>
        <w:spacing w:line="360" w:lineRule="auto"/>
        <w:ind w:firstLineChars="225" w:firstLine="720"/>
        <w:rPr>
          <w:rFonts w:ascii="Times New Roman" w:eastAsia="方正仿宋简体" w:hAnsi="Times New Roman" w:hint="eastAsia"/>
          <w:color w:val="000000"/>
          <w:sz w:val="32"/>
          <w:szCs w:val="32"/>
        </w:rPr>
      </w:pPr>
      <w:r>
        <w:rPr>
          <w:rFonts w:ascii="Times New Roman" w:eastAsia="方正仿宋简体" w:hAnsi="Times New Roman"/>
          <w:color w:val="000000"/>
          <w:sz w:val="32"/>
          <w:szCs w:val="32"/>
        </w:rPr>
        <w:t>代理人无转委托权，特此委托。</w:t>
      </w:r>
    </w:p>
    <w:p w:rsidR="008539CF" w:rsidRDefault="008539CF" w:rsidP="008539CF">
      <w:pPr>
        <w:spacing w:line="360" w:lineRule="auto"/>
        <w:ind w:firstLineChars="225" w:firstLine="720"/>
        <w:jc w:val="right"/>
        <w:rPr>
          <w:rFonts w:ascii="Times New Roman" w:eastAsia="方正仿宋简体" w:hAnsi="Times New Roman"/>
          <w:color w:val="000000"/>
          <w:sz w:val="32"/>
          <w:szCs w:val="32"/>
        </w:rPr>
      </w:pPr>
    </w:p>
    <w:p w:rsidR="008539CF" w:rsidRDefault="008539CF" w:rsidP="008539CF">
      <w:pPr>
        <w:spacing w:line="360" w:lineRule="auto"/>
        <w:ind w:firstLineChars="225" w:firstLine="720"/>
        <w:jc w:val="right"/>
        <w:rPr>
          <w:rFonts w:ascii="Times New Roman" w:eastAsia="方正仿宋简体" w:hAnsi="Times New Roman"/>
          <w:color w:val="000000"/>
          <w:sz w:val="32"/>
          <w:szCs w:val="32"/>
        </w:rPr>
      </w:pPr>
    </w:p>
    <w:p w:rsidR="008539CF" w:rsidRPr="008539CF" w:rsidRDefault="008539CF" w:rsidP="00902760">
      <w:pPr>
        <w:spacing w:line="360" w:lineRule="auto"/>
        <w:ind w:firstLineChars="1325" w:firstLine="4240"/>
        <w:rPr>
          <w:rFonts w:ascii="Times New Roman" w:eastAsia="方正仿宋简体" w:hAnsi="Times New Roman" w:hint="eastAsia"/>
          <w:color w:val="000000"/>
          <w:sz w:val="32"/>
          <w:szCs w:val="32"/>
        </w:rPr>
      </w:pPr>
      <w:r>
        <w:rPr>
          <w:rFonts w:ascii="Times New Roman" w:eastAsia="方正仿宋简体" w:hAnsi="Times New Roman"/>
          <w:color w:val="000000"/>
          <w:sz w:val="32"/>
          <w:szCs w:val="32"/>
        </w:rPr>
        <w:t>委托代理人：</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（签字）</w:t>
      </w:r>
      <w:r>
        <w:rPr>
          <w:rFonts w:ascii="Times New Roman" w:eastAsia="方正仿宋简体" w:hAnsi="Times New Roman"/>
          <w:color w:val="000000"/>
          <w:sz w:val="32"/>
          <w:szCs w:val="32"/>
        </w:rPr>
        <w:t xml:space="preserve">     </w:t>
      </w:r>
    </w:p>
    <w:p w:rsidR="008539CF" w:rsidRDefault="008539CF" w:rsidP="00902760">
      <w:pPr>
        <w:spacing w:line="360" w:lineRule="auto"/>
        <w:ind w:firstLineChars="1325" w:firstLine="4240"/>
        <w:rPr>
          <w:rFonts w:ascii="Times New Roman" w:eastAsia="方正仿宋简体" w:hAnsi="Times New Roman" w:hint="eastAsia"/>
          <w:color w:val="000000"/>
          <w:sz w:val="32"/>
          <w:szCs w:val="32"/>
        </w:rPr>
      </w:pPr>
      <w:r>
        <w:rPr>
          <w:rFonts w:ascii="Times New Roman" w:eastAsia="方正仿宋简体" w:hAnsi="Times New Roman"/>
          <w:color w:val="000000"/>
          <w:sz w:val="32"/>
          <w:szCs w:val="32"/>
        </w:rPr>
        <w:t>申请人：（盖单位公章）</w:t>
      </w:r>
    </w:p>
    <w:p w:rsidR="008539CF" w:rsidRDefault="008539CF" w:rsidP="00902760">
      <w:pPr>
        <w:spacing w:line="360" w:lineRule="auto"/>
        <w:ind w:firstLineChars="1325" w:firstLine="4240"/>
        <w:rPr>
          <w:rFonts w:ascii="Times New Roman" w:eastAsia="方正仿宋简体" w:hAnsi="Times New Roman"/>
          <w:color w:val="000000"/>
          <w:sz w:val="32"/>
          <w:szCs w:val="32"/>
        </w:rPr>
      </w:pPr>
      <w:bookmarkStart w:id="0" w:name="_GoBack"/>
      <w:bookmarkEnd w:id="0"/>
      <w:r>
        <w:rPr>
          <w:rFonts w:ascii="Times New Roman" w:eastAsia="方正仿宋简体" w:hAnsi="Times New Roman"/>
          <w:color w:val="000000"/>
          <w:sz w:val="32"/>
          <w:szCs w:val="32"/>
        </w:rPr>
        <w:t>法定代表人：</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签字）</w:t>
      </w:r>
      <w:r>
        <w:rPr>
          <w:rFonts w:ascii="Times New Roman" w:eastAsia="方正仿宋简体" w:hAnsi="Times New Roman"/>
          <w:color w:val="000000"/>
          <w:sz w:val="32"/>
          <w:szCs w:val="32"/>
        </w:rPr>
        <w:t xml:space="preserve">       </w:t>
      </w:r>
    </w:p>
    <w:p w:rsidR="008539CF" w:rsidRDefault="008539CF" w:rsidP="00902760">
      <w:pPr>
        <w:spacing w:line="360" w:lineRule="auto"/>
        <w:ind w:firstLineChars="1325" w:firstLine="4240"/>
        <w:rPr>
          <w:rFonts w:ascii="Times New Roman" w:eastAsia="方正仿宋简体" w:hAnsi="Times New Roman"/>
          <w:color w:val="000000"/>
          <w:sz w:val="32"/>
          <w:szCs w:val="32"/>
        </w:rPr>
      </w:pPr>
      <w:r>
        <w:rPr>
          <w:rFonts w:ascii="Times New Roman" w:eastAsia="方正仿宋简体" w:hAnsi="Times New Roman"/>
          <w:color w:val="000000"/>
          <w:sz w:val="32"/>
          <w:szCs w:val="32"/>
        </w:rPr>
        <w:t>授权委托日期：</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年</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月</w:t>
      </w:r>
      <w:r>
        <w:rPr>
          <w:rFonts w:ascii="Times New Roman" w:eastAsia="方正仿宋简体" w:hAnsi="Times New Roman"/>
          <w:color w:val="000000"/>
          <w:sz w:val="32"/>
          <w:szCs w:val="32"/>
        </w:rPr>
        <w:t xml:space="preserve">   </w:t>
      </w:r>
      <w:r>
        <w:rPr>
          <w:rFonts w:ascii="Times New Roman" w:eastAsia="方正仿宋简体" w:hAnsi="Times New Roman"/>
          <w:color w:val="000000"/>
          <w:sz w:val="32"/>
          <w:szCs w:val="32"/>
        </w:rPr>
        <w:t>日</w:t>
      </w:r>
    </w:p>
    <w:p w:rsidR="008539CF" w:rsidRDefault="008539CF" w:rsidP="008539CF">
      <w:pPr>
        <w:rPr>
          <w:rFonts w:ascii="Times New Roman" w:eastAsia="方正仿宋简体" w:hAnsi="Times New Roman"/>
          <w:sz w:val="32"/>
          <w:szCs w:val="32"/>
        </w:rPr>
      </w:pPr>
    </w:p>
    <w:p w:rsidR="008539CF" w:rsidRDefault="008539CF" w:rsidP="008539CF">
      <w:pPr>
        <w:adjustRightInd w:val="0"/>
        <w:snapToGrid w:val="0"/>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注：</w:t>
      </w:r>
      <w:r>
        <w:rPr>
          <w:rFonts w:ascii="Times New Roman" w:eastAsia="方正仿宋简体" w:hAnsi="Times New Roman"/>
          <w:bCs/>
          <w:sz w:val="32"/>
          <w:szCs w:val="32"/>
        </w:rPr>
        <w:t>1.</w:t>
      </w:r>
      <w:r>
        <w:rPr>
          <w:rFonts w:ascii="Times New Roman" w:eastAsia="方正仿宋简体" w:hAnsi="Times New Roman"/>
          <w:bCs/>
          <w:sz w:val="32"/>
          <w:szCs w:val="32"/>
        </w:rPr>
        <w:t>授权委托书应附法定代表人和委托代理人身份证复印件（包括正面、反面，黑色或彩色），并加盖申请人单位公章。</w:t>
      </w:r>
    </w:p>
    <w:p w:rsidR="008539CF" w:rsidRDefault="008539CF" w:rsidP="008539CF">
      <w:pPr>
        <w:pStyle w:val="a7"/>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2.</w:t>
      </w:r>
      <w:r>
        <w:rPr>
          <w:rFonts w:ascii="Times New Roman" w:eastAsia="方正仿宋简体" w:hAnsi="Times New Roman"/>
          <w:bCs/>
          <w:sz w:val="32"/>
          <w:szCs w:val="32"/>
        </w:rPr>
        <w:t>询价时，申请人应单独向询价人提交一份授权委托书原件，申请文件中另附原件一份。</w:t>
      </w:r>
    </w:p>
    <w:p w:rsidR="008539CF" w:rsidRDefault="008539CF" w:rsidP="008539CF">
      <w:pPr>
        <w:adjustRightInd w:val="0"/>
        <w:snapToGrid w:val="0"/>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3.</w:t>
      </w:r>
      <w:r>
        <w:rPr>
          <w:rFonts w:ascii="Times New Roman" w:eastAsia="方正仿宋简体" w:hAnsi="Times New Roman"/>
          <w:bCs/>
          <w:sz w:val="32"/>
          <w:szCs w:val="32"/>
        </w:rPr>
        <w:t>如果申请文件由委托代理人签署，则须提交授权委托书，授权委托书必须满足下列要求：</w:t>
      </w:r>
    </w:p>
    <w:p w:rsidR="008539CF" w:rsidRDefault="008539CF" w:rsidP="008539CF">
      <w:pPr>
        <w:pStyle w:val="a7"/>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w:t>
      </w:r>
      <w:r>
        <w:rPr>
          <w:rFonts w:ascii="Times New Roman" w:eastAsia="方正仿宋简体" w:hAnsi="Times New Roman"/>
          <w:bCs/>
          <w:sz w:val="32"/>
          <w:szCs w:val="32"/>
        </w:rPr>
        <w:t>1</w:t>
      </w:r>
      <w:r>
        <w:rPr>
          <w:rFonts w:ascii="Times New Roman" w:eastAsia="方正仿宋简体" w:hAnsi="Times New Roman"/>
          <w:bCs/>
          <w:sz w:val="32"/>
          <w:szCs w:val="32"/>
        </w:rPr>
        <w:t>）法定代表人和委托代理人必须在授权书上亲笔签名，不得使用印章、签名章或其他电子制版签名；</w:t>
      </w:r>
    </w:p>
    <w:p w:rsidR="008539CF" w:rsidRDefault="008539CF" w:rsidP="008539CF">
      <w:pPr>
        <w:spacing w:line="570" w:lineRule="exact"/>
        <w:ind w:firstLineChars="200" w:firstLine="640"/>
        <w:rPr>
          <w:rFonts w:ascii="Times New Roman" w:eastAsia="方正仿宋简体" w:hAnsi="Times New Roman"/>
          <w:bCs/>
          <w:sz w:val="32"/>
          <w:szCs w:val="32"/>
        </w:rPr>
      </w:pPr>
      <w:r>
        <w:rPr>
          <w:rFonts w:ascii="Times New Roman" w:eastAsia="方正仿宋简体" w:hAnsi="Times New Roman"/>
          <w:bCs/>
          <w:sz w:val="32"/>
          <w:szCs w:val="32"/>
        </w:rPr>
        <w:t>（</w:t>
      </w:r>
      <w:r>
        <w:rPr>
          <w:rFonts w:ascii="Times New Roman" w:eastAsia="方正仿宋简体" w:hAnsi="Times New Roman"/>
          <w:bCs/>
          <w:sz w:val="32"/>
          <w:szCs w:val="32"/>
        </w:rPr>
        <w:t>2</w:t>
      </w:r>
      <w:r>
        <w:rPr>
          <w:rFonts w:ascii="Times New Roman" w:eastAsia="方正仿宋简体" w:hAnsi="Times New Roman"/>
          <w:bCs/>
          <w:sz w:val="32"/>
          <w:szCs w:val="32"/>
        </w:rPr>
        <w:t>）委托代理人只能是一个人，且不能再授予他人，否则询价人将认为其授权无效。</w:t>
      </w:r>
    </w:p>
    <w:p w:rsidR="008539CF" w:rsidRDefault="008539CF" w:rsidP="008539CF">
      <w:pPr>
        <w:rPr>
          <w:rFonts w:ascii="Times New Roman" w:eastAsia="方正仿宋简体" w:hAnsi="Times New Roman"/>
          <w:bCs/>
          <w:sz w:val="24"/>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spacing w:line="620" w:lineRule="exact"/>
        <w:jc w:val="left"/>
        <w:rPr>
          <w:rFonts w:ascii="Times New Roman" w:eastAsia="方正仿宋简体" w:hAnsi="Times New Roman"/>
          <w:sz w:val="32"/>
          <w:szCs w:val="32"/>
        </w:rPr>
      </w:pPr>
    </w:p>
    <w:p w:rsidR="008539CF" w:rsidRDefault="008539CF" w:rsidP="008539CF">
      <w:pPr>
        <w:pStyle w:val="3"/>
        <w:rPr>
          <w:rFonts w:hint="eastAsia"/>
        </w:rPr>
      </w:pPr>
    </w:p>
    <w:p w:rsidR="003D4D9E" w:rsidRPr="008539CF" w:rsidRDefault="003D4D9E"/>
    <w:sectPr w:rsidR="003D4D9E" w:rsidRPr="008539C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C6" w:rsidRDefault="00FF2DC6" w:rsidP="008539CF">
      <w:r>
        <w:separator/>
      </w:r>
    </w:p>
  </w:endnote>
  <w:endnote w:type="continuationSeparator" w:id="0">
    <w:p w:rsidR="00FF2DC6" w:rsidRDefault="00FF2DC6" w:rsidP="0085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539C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381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FF2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02760">
                            <w:rPr>
                              <w:noProof/>
                              <w:sz w:val="18"/>
                            </w:rPr>
                            <w:t>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" filled="f" stroked="f" strokeweight=".5pt">
              <v:textbox style="mso-fit-shape-to-text:t" inset="0,0,0,0">
                <w:txbxContent>
                  <w:p w:rsidR="00000000" w:rsidRDefault="00FF2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02760">
                      <w:rPr>
                        <w:noProof/>
                        <w:sz w:val="18"/>
                      </w:rPr>
                      <w:t>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C6" w:rsidRDefault="00FF2DC6" w:rsidP="008539CF">
      <w:r>
        <w:separator/>
      </w:r>
    </w:p>
  </w:footnote>
  <w:footnote w:type="continuationSeparator" w:id="0">
    <w:p w:rsidR="00FF2DC6" w:rsidRDefault="00FF2DC6" w:rsidP="00853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AE"/>
    <w:rsid w:val="003D4D9E"/>
    <w:rsid w:val="007C54AE"/>
    <w:rsid w:val="008539CF"/>
    <w:rsid w:val="00902760"/>
    <w:rsid w:val="00FF2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A6419"/>
  <w15:chartTrackingRefBased/>
  <w15:docId w15:val="{5E1B1A51-1C89-48BA-8806-8FEF5D74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539CF"/>
    <w:pPr>
      <w:widowControl w:val="0"/>
      <w:jc w:val="both"/>
    </w:pPr>
    <w:rPr>
      <w:rFonts w:ascii="Calibri" w:eastAsia="宋体" w:hAnsi="Calibri" w:cs="Times New Roman"/>
      <w:szCs w:val="24"/>
    </w:rPr>
  </w:style>
  <w:style w:type="paragraph" w:styleId="3">
    <w:name w:val="heading 3"/>
    <w:basedOn w:val="a"/>
    <w:next w:val="a"/>
    <w:link w:val="30"/>
    <w:qFormat/>
    <w:rsid w:val="008539CF"/>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9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539CF"/>
    <w:rPr>
      <w:sz w:val="18"/>
      <w:szCs w:val="18"/>
    </w:rPr>
  </w:style>
  <w:style w:type="paragraph" w:styleId="a5">
    <w:name w:val="footer"/>
    <w:basedOn w:val="a"/>
    <w:link w:val="a6"/>
    <w:unhideWhenUsed/>
    <w:rsid w:val="008539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539CF"/>
    <w:rPr>
      <w:sz w:val="18"/>
      <w:szCs w:val="18"/>
    </w:rPr>
  </w:style>
  <w:style w:type="character" w:customStyle="1" w:styleId="30">
    <w:name w:val="标题 3 字符"/>
    <w:basedOn w:val="a0"/>
    <w:link w:val="3"/>
    <w:rsid w:val="008539CF"/>
    <w:rPr>
      <w:rFonts w:ascii="Calibri" w:eastAsia="宋体" w:hAnsi="Calibri" w:cs="Times New Roman"/>
      <w:b/>
      <w:bCs/>
      <w:sz w:val="32"/>
      <w:szCs w:val="32"/>
    </w:rPr>
  </w:style>
  <w:style w:type="paragraph" w:styleId="a7">
    <w:name w:val="Body Text"/>
    <w:basedOn w:val="a"/>
    <w:next w:val="a"/>
    <w:link w:val="a8"/>
    <w:rsid w:val="008539CF"/>
    <w:rPr>
      <w:sz w:val="24"/>
    </w:rPr>
  </w:style>
  <w:style w:type="character" w:customStyle="1" w:styleId="a8">
    <w:name w:val="正文文本 字符"/>
    <w:basedOn w:val="a0"/>
    <w:link w:val="a7"/>
    <w:rsid w:val="008539CF"/>
    <w:rPr>
      <w:rFonts w:ascii="Calibri" w:eastAsia="宋体"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Words>
  <Characters>927</Characters>
  <Application>Microsoft Office Word</Application>
  <DocSecurity>0</DocSecurity>
  <Lines>7</Lines>
  <Paragraphs>2</Paragraphs>
  <ScaleCrop>false</ScaleCrop>
  <Company>Microsoft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wsb</dc:creator>
  <cp:keywords/>
  <dc:description/>
  <cp:lastModifiedBy>wsb</cp:lastModifiedBy>
  <cp:revision>2</cp:revision>
  <dcterms:created xsi:type="dcterms:W3CDTF">2021-10-15T09:51:00Z</dcterms:created>
  <dcterms:modified xsi:type="dcterms:W3CDTF">2021-10-15T09:54:00Z</dcterms:modified>
</cp:coreProperties>
</file>